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3B" w:rsidRDefault="002D643B">
      <w:pPr>
        <w:rPr>
          <w:sz w:val="24"/>
        </w:rPr>
      </w:pPr>
    </w:p>
    <w:p w:rsidR="00486114" w:rsidRDefault="00486114">
      <w:pPr>
        <w:rPr>
          <w:sz w:val="24"/>
        </w:rPr>
      </w:pPr>
    </w:p>
    <w:p w:rsidR="00486114" w:rsidRDefault="00486114">
      <w:pPr>
        <w:rPr>
          <w:sz w:val="24"/>
        </w:rPr>
      </w:pPr>
    </w:p>
    <w:p w:rsidR="00766239" w:rsidRDefault="00766239">
      <w:pPr>
        <w:rPr>
          <w:sz w:val="24"/>
        </w:rPr>
      </w:pP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Dragi prijatelju ,</w:t>
      </w: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Zadovoljstvo nam je što te možemo izvjestiti kako ćemo  ove godine po prvi put prirediti </w:t>
      </w:r>
      <w:r>
        <w:rPr>
          <w:b/>
          <w:sz w:val="24"/>
          <w:szCs w:val="24"/>
        </w:rPr>
        <w:t>donatorsku</w:t>
      </w:r>
      <w:r w:rsidRPr="00E028B4">
        <w:rPr>
          <w:b/>
          <w:sz w:val="24"/>
          <w:szCs w:val="24"/>
        </w:rPr>
        <w:t xml:space="preserve"> večer dobrog vina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tj. </w:t>
      </w:r>
      <w:r>
        <w:rPr>
          <w:b/>
          <w:sz w:val="24"/>
          <w:szCs w:val="24"/>
        </w:rPr>
        <w:t xml:space="preserve">aukciju dobrih vina </w:t>
      </w:r>
      <w:r>
        <w:rPr>
          <w:sz w:val="24"/>
          <w:szCs w:val="24"/>
        </w:rPr>
        <w:t xml:space="preserve"> i to pod nazivom:</w:t>
      </w: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</w:p>
    <w:p w:rsidR="00486114" w:rsidRDefault="00486114" w:rsidP="00486114">
      <w:pPr>
        <w:spacing w:after="0" w:line="240" w:lineRule="auto"/>
        <w:ind w:left="1440" w:firstLine="720"/>
        <w:jc w:val="both"/>
        <w:rPr>
          <w:sz w:val="24"/>
          <w:szCs w:val="24"/>
        </w:rPr>
      </w:pPr>
      <w:r w:rsidRPr="00E028B4">
        <w:rPr>
          <w:b/>
          <w:sz w:val="24"/>
          <w:szCs w:val="24"/>
        </w:rPr>
        <w:t xml:space="preserve"> „KAP DOBROG VINA ZA SLAP DOBROTE“</w:t>
      </w: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Događanje ćemo upriličiti 20. svibnja 2017 godine u Bolu na Braču u sklopu Distriktne konferencije Rotary Distrikta 1913. </w:t>
      </w: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Događanje je osmišljeno kao godišnja priredba koja bi se svake godine  priređivala u drugoj vinskoj regiji a ovom prilikom bi ga željeli na najbolji način predstaviti i potvrditi potrebu za svakogodišnjim priređivanjem.</w:t>
      </w: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</w:p>
    <w:p w:rsidR="00486114" w:rsidRPr="000C3A3B" w:rsidRDefault="00486114" w:rsidP="00486114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en-GB"/>
        </w:rPr>
      </w:pPr>
      <w:r>
        <w:rPr>
          <w:sz w:val="24"/>
          <w:szCs w:val="24"/>
        </w:rPr>
        <w:t xml:space="preserve">Korisnik sredstava koja ćemo prikupiti biti će The Rotary Fundation(TRF).  </w:t>
      </w:r>
      <w:r w:rsidR="006A7D51" w:rsidRPr="006A7D51">
        <w:rPr>
          <w:i/>
          <w:sz w:val="24"/>
          <w:szCs w:val="24"/>
        </w:rPr>
        <w:t>T</w:t>
      </w:r>
      <w:r w:rsidRPr="006A7D51">
        <w:rPr>
          <w:i/>
          <w:sz w:val="24"/>
          <w:szCs w:val="24"/>
        </w:rPr>
        <w:t xml:space="preserve">RF </w:t>
      </w:r>
      <w:r w:rsidRPr="000C3A3B">
        <w:rPr>
          <w:rFonts w:eastAsia="Times New Roman"/>
          <w:i/>
          <w:color w:val="000000"/>
        </w:rPr>
        <w:t>je milijardu dolara vrijedna humanitarna institucija (zaklada) koja djeluje u okviru organizacije Rotary International a koja ove godine obilježava stotinu godina činjenja dobrog u svijetu</w:t>
      </w:r>
      <w:r w:rsidRPr="000C3A3B">
        <w:rPr>
          <w:rFonts w:eastAsia="Times New Roman" w:cs="Times New Roman"/>
          <w:i/>
          <w:color w:val="000000"/>
          <w:sz w:val="24"/>
          <w:szCs w:val="24"/>
          <w:lang w:eastAsia="en-GB"/>
        </w:rPr>
        <w:t>.Najveći i najznačajniji projekt Zaklade je iskorijenjivanje dječje paralize u cijelom svijetu kroz program PolioPlus, pokrenut 1985. godine. </w:t>
      </w: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Ovom prilikom</w:t>
      </w:r>
      <w:r w:rsidR="00F757F8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ti se obraćamo kao vinaru i našem prijatelju sa željom i molbom da nam se priključiš i pomogneš aukciju kao donator dobrih vina. </w:t>
      </w: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Nadamo se vašem potvrdnom odgovoru.</w:t>
      </w: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skorog druženja</w:t>
      </w: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ime Organizacijskog odbora</w:t>
      </w:r>
    </w:p>
    <w:p w:rsidR="00486114" w:rsidRDefault="00486114" w:rsidP="00486114">
      <w:pPr>
        <w:spacing w:after="0" w:line="240" w:lineRule="auto"/>
        <w:ind w:left="5040" w:firstLine="720"/>
        <w:jc w:val="both"/>
        <w:rPr>
          <w:sz w:val="24"/>
          <w:szCs w:val="24"/>
        </w:rPr>
      </w:pPr>
    </w:p>
    <w:p w:rsidR="00486114" w:rsidRDefault="00486114" w:rsidP="00486114">
      <w:pPr>
        <w:spacing w:after="0" w:line="240" w:lineRule="auto"/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>Branko Poljanić , predsjednik</w:t>
      </w:r>
    </w:p>
    <w:p w:rsidR="00486114" w:rsidRDefault="00486114" w:rsidP="00486114">
      <w:pPr>
        <w:spacing w:after="0" w:line="240" w:lineRule="auto"/>
        <w:ind w:left="5040" w:firstLine="720"/>
        <w:jc w:val="both"/>
        <w:rPr>
          <w:sz w:val="24"/>
          <w:szCs w:val="24"/>
        </w:rPr>
      </w:pPr>
    </w:p>
    <w:p w:rsidR="00486114" w:rsidRDefault="00486114" w:rsidP="00486114">
      <w:pPr>
        <w:spacing w:after="0" w:line="240" w:lineRule="auto"/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>Srećko Radnić,  radna skupina</w:t>
      </w: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Prilog:</w:t>
      </w:r>
      <w:r>
        <w:rPr>
          <w:sz w:val="24"/>
          <w:szCs w:val="24"/>
        </w:rPr>
        <w:tab/>
        <w:t>1.opis događanja</w:t>
      </w:r>
    </w:p>
    <w:p w:rsidR="00486114" w:rsidRDefault="00486114" w:rsidP="004861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2.o korisniku sredstava i pravila sudjelovanja</w:t>
      </w:r>
    </w:p>
    <w:p w:rsidR="00486114" w:rsidRPr="007977FE" w:rsidRDefault="00486114" w:rsidP="00486114">
      <w:pPr>
        <w:spacing w:after="0" w:line="240" w:lineRule="auto"/>
        <w:jc w:val="both"/>
        <w:rPr>
          <w:sz w:val="24"/>
        </w:rPr>
      </w:pPr>
    </w:p>
    <w:sectPr w:rsidR="00486114" w:rsidRPr="007977FE" w:rsidSect="00486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9D2" w:rsidRDefault="003979D2" w:rsidP="007977FE">
      <w:pPr>
        <w:spacing w:after="0" w:line="240" w:lineRule="auto"/>
      </w:pPr>
      <w:r>
        <w:separator/>
      </w:r>
    </w:p>
  </w:endnote>
  <w:endnote w:type="continuationSeparator" w:id="0">
    <w:p w:rsidR="003979D2" w:rsidRDefault="003979D2" w:rsidP="0079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FE" w:rsidRDefault="00797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FE" w:rsidRDefault="007977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FE" w:rsidRDefault="00797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9D2" w:rsidRDefault="003979D2" w:rsidP="007977FE">
      <w:pPr>
        <w:spacing w:after="0" w:line="240" w:lineRule="auto"/>
      </w:pPr>
      <w:r>
        <w:separator/>
      </w:r>
    </w:p>
  </w:footnote>
  <w:footnote w:type="continuationSeparator" w:id="0">
    <w:p w:rsidR="003979D2" w:rsidRDefault="003979D2" w:rsidP="0079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FE" w:rsidRDefault="003979D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089" o:spid="_x0000_s2050" type="#_x0000_t75" style="position:absolute;margin-left:0;margin-top:0;width:582.65pt;height:835.55pt;z-index:-251657216;mso-position-horizontal:center;mso-position-horizontal-relative:margin;mso-position-vertical:center;mso-position-vertical-relative:margin" o:allowincell="f">
          <v:imagedata r:id="rId1" o:title="memoDonatVi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FE" w:rsidRDefault="003979D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090" o:spid="_x0000_s2051" type="#_x0000_t75" style="position:absolute;margin-left:0;margin-top:0;width:582.65pt;height:835.55pt;z-index:-251656192;mso-position-horizontal:center;mso-position-horizontal-relative:margin;mso-position-vertical:center;mso-position-vertical-relative:margin" o:allowincell="f">
          <v:imagedata r:id="rId1" o:title="memoDonatVin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FE" w:rsidRDefault="003979D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088" o:spid="_x0000_s2049" type="#_x0000_t75" style="position:absolute;margin-left:0;margin-top:0;width:582.65pt;height:835.55pt;z-index:-251658240;mso-position-horizontal:center;mso-position-horizontal-relative:margin;mso-position-vertical:center;mso-position-vertical-relative:margin" o:allowincell="f">
          <v:imagedata r:id="rId1" o:title="memoDonatVin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FE"/>
    <w:rsid w:val="00062DAD"/>
    <w:rsid w:val="002D643B"/>
    <w:rsid w:val="003979D2"/>
    <w:rsid w:val="00486114"/>
    <w:rsid w:val="006A7D51"/>
    <w:rsid w:val="00766239"/>
    <w:rsid w:val="007977FE"/>
    <w:rsid w:val="00F7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084FF30-0D76-458E-AFF9-DA7F58E0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7FE"/>
  </w:style>
  <w:style w:type="paragraph" w:styleId="Footer">
    <w:name w:val="footer"/>
    <w:basedOn w:val="Normal"/>
    <w:link w:val="FooterChar"/>
    <w:uiPriority w:val="99"/>
    <w:unhideWhenUsed/>
    <w:rsid w:val="0079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7FE"/>
  </w:style>
  <w:style w:type="paragraph" w:styleId="BalloonText">
    <w:name w:val="Balloon Text"/>
    <w:basedOn w:val="Normal"/>
    <w:link w:val="BalloonTextChar"/>
    <w:uiPriority w:val="99"/>
    <w:semiHidden/>
    <w:unhideWhenUsed/>
    <w:rsid w:val="0076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25C6-F897-49A4-9326-1348EC0B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</dc:creator>
  <cp:lastModifiedBy>Srećko Radnić</cp:lastModifiedBy>
  <cp:revision>6</cp:revision>
  <cp:lastPrinted>2017-03-13T10:47:00Z</cp:lastPrinted>
  <dcterms:created xsi:type="dcterms:W3CDTF">2017-03-08T14:20:00Z</dcterms:created>
  <dcterms:modified xsi:type="dcterms:W3CDTF">2017-03-14T11:48:00Z</dcterms:modified>
</cp:coreProperties>
</file>