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3B" w:rsidRDefault="002D643B">
      <w:pPr>
        <w:rPr>
          <w:sz w:val="24"/>
        </w:rPr>
      </w:pPr>
    </w:p>
    <w:p w:rsidR="0097139D" w:rsidRDefault="0097139D">
      <w:pPr>
        <w:rPr>
          <w:sz w:val="24"/>
        </w:rPr>
      </w:pPr>
    </w:p>
    <w:p w:rsidR="0097139D" w:rsidRDefault="0097139D">
      <w:pPr>
        <w:rPr>
          <w:sz w:val="24"/>
        </w:rPr>
      </w:pPr>
    </w:p>
    <w:p w:rsidR="0097139D" w:rsidRDefault="0097139D" w:rsidP="0097139D"/>
    <w:p w:rsidR="0097139D" w:rsidRDefault="0097139D" w:rsidP="0097139D">
      <w:pPr>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Prilog 2</w:t>
      </w:r>
    </w:p>
    <w:p w:rsidR="0097139D" w:rsidRDefault="0097139D" w:rsidP="0097139D">
      <w:pPr>
        <w:spacing w:after="0" w:line="240" w:lineRule="auto"/>
        <w:rPr>
          <w:rFonts w:eastAsia="Times New Roman"/>
          <w:b/>
        </w:rPr>
      </w:pPr>
    </w:p>
    <w:p w:rsidR="0097139D" w:rsidRDefault="0097139D" w:rsidP="0097139D">
      <w:pPr>
        <w:spacing w:after="0" w:line="240" w:lineRule="auto"/>
        <w:rPr>
          <w:rFonts w:eastAsia="Times New Roman"/>
          <w:b/>
        </w:rPr>
      </w:pPr>
      <w:r>
        <w:rPr>
          <w:rFonts w:eastAsia="Times New Roman"/>
          <w:b/>
        </w:rPr>
        <w:t>K</w:t>
      </w:r>
      <w:r w:rsidRPr="006122B6">
        <w:rPr>
          <w:rFonts w:eastAsia="Times New Roman"/>
          <w:b/>
        </w:rPr>
        <w:t>ORISNIK SREDSTAVA:</w:t>
      </w:r>
      <w:r w:rsidRPr="006122B6">
        <w:rPr>
          <w:rFonts w:eastAsia="Times New Roman"/>
          <w:b/>
        </w:rPr>
        <w:tab/>
      </w:r>
      <w:r w:rsidRPr="006122B6">
        <w:rPr>
          <w:rFonts w:eastAsia="Times New Roman"/>
          <w:b/>
        </w:rPr>
        <w:tab/>
      </w:r>
    </w:p>
    <w:p w:rsidR="0097139D" w:rsidRDefault="0097139D" w:rsidP="0097139D">
      <w:pPr>
        <w:spacing w:after="0" w:line="240" w:lineRule="auto"/>
        <w:rPr>
          <w:rFonts w:eastAsia="Times New Roman"/>
          <w:b/>
        </w:rPr>
      </w:pPr>
    </w:p>
    <w:p w:rsidR="0097139D" w:rsidRPr="00BC5480" w:rsidRDefault="0097139D" w:rsidP="0097139D">
      <w:pPr>
        <w:spacing w:after="0" w:line="240" w:lineRule="auto"/>
        <w:rPr>
          <w:rFonts w:eastAsia="Times New Roman"/>
        </w:rPr>
      </w:pPr>
      <w:r w:rsidRPr="006122B6">
        <w:rPr>
          <w:rFonts w:eastAsia="Times New Roman"/>
          <w:b/>
        </w:rPr>
        <w:t>THE ROTARY FUNDATION</w:t>
      </w:r>
      <w:r>
        <w:rPr>
          <w:rFonts w:eastAsia="Times New Roman"/>
          <w:color w:val="000000"/>
        </w:rPr>
        <w:t>… je</w:t>
      </w:r>
      <w:r w:rsidRPr="00BC5480">
        <w:rPr>
          <w:rFonts w:eastAsia="Times New Roman"/>
          <w:color w:val="000000"/>
        </w:rPr>
        <w:t xml:space="preserve"> milijardu dolara vrijedna humanitarna institucija </w:t>
      </w:r>
      <w:r>
        <w:rPr>
          <w:rFonts w:eastAsia="Times New Roman"/>
          <w:color w:val="000000"/>
        </w:rPr>
        <w:t xml:space="preserve">(zaklada) </w:t>
      </w:r>
      <w:r w:rsidRPr="00BC5480">
        <w:rPr>
          <w:rFonts w:eastAsia="Times New Roman"/>
          <w:color w:val="000000"/>
        </w:rPr>
        <w:t xml:space="preserve">koja djeluje u okviru organizacije Rotary International </w:t>
      </w:r>
      <w:r>
        <w:rPr>
          <w:rFonts w:eastAsia="Times New Roman"/>
          <w:color w:val="000000"/>
        </w:rPr>
        <w:t xml:space="preserve">a koja ove </w:t>
      </w:r>
      <w:r w:rsidRPr="00BC5480">
        <w:rPr>
          <w:rFonts w:eastAsia="Times New Roman"/>
          <w:color w:val="000000"/>
        </w:rPr>
        <w:t>godine obilježava stotinu go</w:t>
      </w:r>
      <w:r>
        <w:rPr>
          <w:rFonts w:eastAsia="Times New Roman"/>
          <w:color w:val="000000"/>
        </w:rPr>
        <w:t>dina činjenja dobrog u svijetu.</w:t>
      </w:r>
      <w:r w:rsidRPr="00BC5480">
        <w:rPr>
          <w:rFonts w:eastAsia="Times New Roman"/>
          <w:color w:val="000000"/>
        </w:rPr>
        <w:t>Ustanovljena</w:t>
      </w:r>
      <w:r>
        <w:rPr>
          <w:rFonts w:eastAsia="Times New Roman"/>
          <w:color w:val="000000"/>
        </w:rPr>
        <w:t xml:space="preserve"> je</w:t>
      </w:r>
      <w:r w:rsidRPr="00BC5480">
        <w:rPr>
          <w:rFonts w:eastAsia="Times New Roman"/>
          <w:color w:val="000000"/>
        </w:rPr>
        <w:t xml:space="preserve"> daleke 1917. godine don</w:t>
      </w:r>
      <w:r>
        <w:rPr>
          <w:rFonts w:eastAsia="Times New Roman"/>
          <w:color w:val="000000"/>
        </w:rPr>
        <w:t xml:space="preserve">acijom od 26,5 američkih dolara.                      </w:t>
      </w:r>
      <w:r w:rsidRPr="00BC5480">
        <w:rPr>
          <w:rFonts w:eastAsia="Times New Roman"/>
          <w:color w:val="000000"/>
        </w:rPr>
        <w:t>Zaklada je posvetila svoje djelovanje poboljšanju globalnog razumijevanja i širenju do</w:t>
      </w:r>
      <w:r>
        <w:rPr>
          <w:rFonts w:eastAsia="Times New Roman"/>
          <w:color w:val="000000"/>
        </w:rPr>
        <w:t>bre volje kroz potporu projekatima</w:t>
      </w:r>
      <w:r w:rsidRPr="00BC5480">
        <w:rPr>
          <w:rFonts w:eastAsia="Times New Roman"/>
          <w:color w:val="000000"/>
        </w:rPr>
        <w:t xml:space="preserve"> koji</w:t>
      </w:r>
      <w:r>
        <w:rPr>
          <w:rFonts w:eastAsia="Times New Roman"/>
          <w:color w:val="000000"/>
        </w:rPr>
        <w:t>:</w:t>
      </w:r>
      <w:r w:rsidRPr="00BC5480">
        <w:rPr>
          <w:rFonts w:eastAsia="Times New Roman"/>
          <w:color w:val="000000"/>
        </w:rPr>
        <w:t xml:space="preserve"> promoviraju mir, borbu protiv bolesti, obrazovanje, spašavaju majke i djecu, osi</w:t>
      </w:r>
      <w:r>
        <w:rPr>
          <w:rFonts w:eastAsia="Times New Roman"/>
          <w:color w:val="000000"/>
        </w:rPr>
        <w:t>guravaju opskrbu pitkom vodom kao i</w:t>
      </w:r>
      <w:r w:rsidRPr="00BC5480">
        <w:rPr>
          <w:rFonts w:eastAsia="Times New Roman"/>
          <w:color w:val="000000"/>
        </w:rPr>
        <w:t xml:space="preserve"> rast lokalnih ekonomija.</w:t>
      </w:r>
      <w:r>
        <w:rPr>
          <w:rFonts w:eastAsia="Times New Roman"/>
          <w:color w:val="000000"/>
        </w:rPr>
        <w:t xml:space="preserve">                                          </w:t>
      </w:r>
      <w:r w:rsidRPr="00BC5480">
        <w:rPr>
          <w:rFonts w:eastAsia="Times New Roman"/>
          <w:color w:val="000000"/>
        </w:rPr>
        <w:t>Najveći i najznačajniji projekt Zaklade je iskorijenjivanje dječje paralize u cijelom svijetu kroz pr</w:t>
      </w:r>
      <w:r>
        <w:rPr>
          <w:rFonts w:eastAsia="Times New Roman"/>
          <w:color w:val="000000"/>
        </w:rPr>
        <w:t xml:space="preserve">ogram PolioPlus, pokrenut 1985.godine                                                                                                                    </w:t>
      </w:r>
      <w:r w:rsidRPr="00BC5480">
        <w:rPr>
          <w:rFonts w:eastAsia="Times New Roman"/>
          <w:color w:val="000000"/>
        </w:rPr>
        <w:t>Zahvaljujući rotarijanskim donacijama u ukupnom iznosu većem od milijardu i pol američkih dolara te uz pomoć partnera</w:t>
      </w:r>
      <w:r>
        <w:rPr>
          <w:rFonts w:eastAsia="Times New Roman"/>
          <w:color w:val="000000"/>
        </w:rPr>
        <w:t xml:space="preserve">: </w:t>
      </w:r>
      <w:r w:rsidRPr="00BC5480">
        <w:rPr>
          <w:rFonts w:eastAsia="Times New Roman"/>
          <w:color w:val="000000"/>
        </w:rPr>
        <w:t>Svjetske zdravstvene organizacije, UNICEF-a te Zaklade Billa i Melinde Gates u proteklih 30 godina cijepljeno je više od dvije i pol m</w:t>
      </w:r>
      <w:r>
        <w:rPr>
          <w:rFonts w:eastAsia="Times New Roman"/>
          <w:color w:val="000000"/>
        </w:rPr>
        <w:t>ilijarde djece te je učestalost</w:t>
      </w:r>
      <w:r w:rsidRPr="00BC5480">
        <w:rPr>
          <w:rFonts w:eastAsia="Times New Roman"/>
          <w:color w:val="000000"/>
        </w:rPr>
        <w:t xml:space="preserve"> bolesti </w:t>
      </w:r>
      <w:r>
        <w:rPr>
          <w:rFonts w:eastAsia="Times New Roman"/>
          <w:color w:val="000000"/>
        </w:rPr>
        <w:t>s</w:t>
      </w:r>
      <w:r w:rsidRPr="00BC5480">
        <w:rPr>
          <w:rFonts w:eastAsia="Times New Roman"/>
          <w:color w:val="000000"/>
        </w:rPr>
        <w:t>manjena  za čak 99.9 posto, od 350 tisuća slučaja u 1985. godini do samo 71 potvrđen slučaj 2015. godine. No, 71 nije nula te nam je do kraja borbe preostao još jedan važan korak. Stoga je, povodom obilježavanja stote obljetnice djelovanja, Zaklada sebi u cilj zadala prikupljanje 300 milijuna američkih dolara do srpnja iduće godine čime ćemo se više nego ikad do sada približiti svijetu bez dječje paralize te usmjeriti sredstava i na druge humanitarne projekte diljem svijeta.</w:t>
      </w:r>
    </w:p>
    <w:p w:rsidR="0097139D" w:rsidRDefault="0097139D" w:rsidP="0097139D">
      <w:pPr>
        <w:spacing w:after="0" w:line="240" w:lineRule="auto"/>
        <w:rPr>
          <w:rFonts w:eastAsia="Times New Roman"/>
          <w:b/>
        </w:rPr>
      </w:pPr>
    </w:p>
    <w:p w:rsidR="0097139D" w:rsidRDefault="0097139D" w:rsidP="0097139D">
      <w:pPr>
        <w:spacing w:after="0" w:line="240" w:lineRule="auto"/>
        <w:rPr>
          <w:rFonts w:eastAsia="Times New Roman"/>
          <w:b/>
        </w:rPr>
      </w:pPr>
    </w:p>
    <w:p w:rsidR="0097139D" w:rsidRDefault="0097139D" w:rsidP="0097139D">
      <w:pPr>
        <w:spacing w:after="0" w:line="240" w:lineRule="auto"/>
        <w:rPr>
          <w:rFonts w:eastAsia="Times New Roman"/>
          <w:b/>
        </w:rPr>
      </w:pPr>
    </w:p>
    <w:p w:rsidR="0097139D" w:rsidRDefault="0097139D" w:rsidP="0097139D">
      <w:pPr>
        <w:spacing w:after="0" w:line="240" w:lineRule="auto"/>
        <w:rPr>
          <w:rFonts w:eastAsia="Times New Roman"/>
          <w:b/>
        </w:rPr>
      </w:pPr>
      <w:r>
        <w:rPr>
          <w:rFonts w:eastAsia="Times New Roman"/>
          <w:b/>
        </w:rPr>
        <w:t>PRAVILA SUDJELOVANJA NA AUKCIJI:</w:t>
      </w:r>
    </w:p>
    <w:p w:rsidR="0097139D" w:rsidRDefault="0097139D" w:rsidP="0097139D">
      <w:pPr>
        <w:spacing w:after="0" w:line="240" w:lineRule="auto"/>
        <w:rPr>
          <w:rFonts w:eastAsia="Times New Roman"/>
          <w:b/>
        </w:rPr>
      </w:pPr>
    </w:p>
    <w:p w:rsidR="0097139D" w:rsidRPr="006D552B" w:rsidRDefault="0097139D" w:rsidP="0097139D">
      <w:pPr>
        <w:spacing w:after="0" w:line="240" w:lineRule="auto"/>
        <w:rPr>
          <w:rFonts w:eastAsia="Times New Roman"/>
          <w:b/>
        </w:rPr>
      </w:pPr>
      <w:r w:rsidRPr="006D552B">
        <w:rPr>
          <w:rFonts w:eastAsia="Times New Roman"/>
          <w:b/>
        </w:rPr>
        <w:t>-vina dostupna na Aukciji bit</w:t>
      </w:r>
      <w:r>
        <w:rPr>
          <w:rFonts w:eastAsia="Times New Roman"/>
          <w:b/>
        </w:rPr>
        <w:t>i će predstavljena putem web-a i</w:t>
      </w:r>
      <w:r w:rsidRPr="006D552B">
        <w:rPr>
          <w:rFonts w:eastAsia="Times New Roman"/>
          <w:b/>
        </w:rPr>
        <w:t xml:space="preserve"> biti će omogućena on-line</w:t>
      </w:r>
      <w:r>
        <w:rPr>
          <w:rFonts w:eastAsia="Times New Roman"/>
          <w:b/>
        </w:rPr>
        <w:t xml:space="preserve"> </w:t>
      </w:r>
      <w:r w:rsidRPr="006D552B">
        <w:rPr>
          <w:rFonts w:eastAsia="Times New Roman"/>
          <w:b/>
        </w:rPr>
        <w:t>licitacija</w:t>
      </w:r>
      <w:r>
        <w:rPr>
          <w:rFonts w:eastAsia="Times New Roman"/>
          <w:b/>
        </w:rPr>
        <w:t>.</w:t>
      </w:r>
    </w:p>
    <w:p w:rsidR="0097139D" w:rsidRPr="006D552B" w:rsidRDefault="0097139D" w:rsidP="0097139D">
      <w:pPr>
        <w:spacing w:after="0" w:line="240" w:lineRule="auto"/>
        <w:rPr>
          <w:rFonts w:eastAsia="Times New Roman"/>
          <w:b/>
        </w:rPr>
      </w:pPr>
      <w:r>
        <w:rPr>
          <w:rFonts w:eastAsia="Times New Roman"/>
          <w:b/>
        </w:rPr>
        <w:t>-</w:t>
      </w:r>
      <w:r w:rsidRPr="006D552B">
        <w:rPr>
          <w:rFonts w:eastAsia="Times New Roman"/>
          <w:b/>
        </w:rPr>
        <w:t>za vina odabrana za predstavljanje</w:t>
      </w:r>
      <w:r w:rsidR="00801CBB">
        <w:rPr>
          <w:rFonts w:eastAsia="Times New Roman"/>
          <w:b/>
        </w:rPr>
        <w:t xml:space="preserve"> na priredbi (cca.10 vina) licitaciju ćemo</w:t>
      </w:r>
      <w:bookmarkStart w:id="0" w:name="_GoBack"/>
      <w:bookmarkEnd w:id="0"/>
      <w:r w:rsidRPr="006D552B">
        <w:rPr>
          <w:rFonts w:eastAsia="Times New Roman"/>
          <w:b/>
        </w:rPr>
        <w:t xml:space="preserve"> prirediti tijekom večeri </w:t>
      </w:r>
    </w:p>
    <w:p w:rsidR="0097139D" w:rsidRDefault="0097139D" w:rsidP="0097139D">
      <w:pPr>
        <w:spacing w:after="0" w:line="240" w:lineRule="auto"/>
        <w:rPr>
          <w:rFonts w:eastAsia="Times New Roman"/>
        </w:rPr>
      </w:pPr>
    </w:p>
    <w:p w:rsidR="0097139D" w:rsidRDefault="0097139D" w:rsidP="0097139D">
      <w:pPr>
        <w:spacing w:after="0" w:line="240" w:lineRule="auto"/>
        <w:rPr>
          <w:rFonts w:eastAsia="Times New Roman"/>
        </w:rPr>
      </w:pPr>
      <w:r w:rsidRPr="00BC5480">
        <w:rPr>
          <w:rFonts w:eastAsia="Times New Roman"/>
        </w:rPr>
        <w:t xml:space="preserve">Donaciju </w:t>
      </w:r>
      <w:r>
        <w:rPr>
          <w:rFonts w:eastAsia="Times New Roman"/>
        </w:rPr>
        <w:t>je moguće uplatiti kako slijedi:</w:t>
      </w:r>
    </w:p>
    <w:p w:rsidR="0097139D" w:rsidRDefault="0097139D" w:rsidP="0097139D">
      <w:pPr>
        <w:spacing w:after="0" w:line="240" w:lineRule="auto"/>
        <w:rPr>
          <w:rFonts w:eastAsia="Times New Roman"/>
        </w:rPr>
      </w:pPr>
    </w:p>
    <w:p w:rsidR="0097139D" w:rsidRPr="00BC5480" w:rsidRDefault="0097139D" w:rsidP="0097139D">
      <w:pPr>
        <w:spacing w:after="0" w:line="240" w:lineRule="auto"/>
        <w:rPr>
          <w:rFonts w:eastAsia="Times New Roman"/>
        </w:rPr>
      </w:pPr>
      <w:r w:rsidRPr="00BC5480">
        <w:rPr>
          <w:rFonts w:eastAsia="Times New Roman"/>
        </w:rPr>
        <w:t>1.  </w:t>
      </w:r>
      <w:r>
        <w:rPr>
          <w:rFonts w:eastAsia="Times New Roman"/>
        </w:rPr>
        <w:t>uplatiti</w:t>
      </w:r>
      <w:r w:rsidRPr="00BC5480">
        <w:rPr>
          <w:rFonts w:eastAsia="Times New Roman"/>
        </w:rPr>
        <w:t xml:space="preserve"> na žiro-račun otvoren</w:t>
      </w:r>
      <w:r>
        <w:rPr>
          <w:rFonts w:eastAsia="Times New Roman"/>
        </w:rPr>
        <w:t xml:space="preserve"> za potrebe projekta”KAP DOBRO VINA ZA SLAP DOBROTE”</w:t>
      </w:r>
    </w:p>
    <w:p w:rsidR="0097139D" w:rsidRPr="00BC5480" w:rsidRDefault="0097139D" w:rsidP="0097139D">
      <w:pPr>
        <w:spacing w:after="0" w:line="240" w:lineRule="auto"/>
        <w:rPr>
          <w:rFonts w:eastAsia="Times New Roman"/>
        </w:rPr>
      </w:pPr>
      <w:r>
        <w:rPr>
          <w:rFonts w:eastAsia="Times New Roman"/>
        </w:rPr>
        <w:t>2.  platiti</w:t>
      </w:r>
      <w:r w:rsidRPr="00BC5480">
        <w:rPr>
          <w:rFonts w:eastAsia="Times New Roman"/>
        </w:rPr>
        <w:t xml:space="preserve"> pouzećem: </w:t>
      </w:r>
    </w:p>
    <w:p w:rsidR="0097139D" w:rsidRPr="00BC5480" w:rsidRDefault="0097139D" w:rsidP="0097139D">
      <w:pPr>
        <w:spacing w:after="0" w:line="240" w:lineRule="auto"/>
        <w:rPr>
          <w:rFonts w:eastAsia="Times New Roman"/>
        </w:rPr>
      </w:pPr>
      <w:r>
        <w:rPr>
          <w:rFonts w:eastAsia="Times New Roman"/>
        </w:rPr>
        <w:t>3.  platiti</w:t>
      </w:r>
      <w:r w:rsidRPr="00BC5480">
        <w:rPr>
          <w:rFonts w:eastAsia="Times New Roman"/>
        </w:rPr>
        <w:t xml:space="preserve"> u</w:t>
      </w:r>
      <w:r>
        <w:rPr>
          <w:rFonts w:eastAsia="Times New Roman"/>
        </w:rPr>
        <w:t xml:space="preserve"> gotovini na samoj Distriktnoj K</w:t>
      </w:r>
      <w:r w:rsidRPr="00BC5480">
        <w:rPr>
          <w:rFonts w:eastAsia="Times New Roman"/>
        </w:rPr>
        <w:t>onferenciji</w:t>
      </w:r>
    </w:p>
    <w:p w:rsidR="0097139D" w:rsidRDefault="0097139D" w:rsidP="0097139D">
      <w:pPr>
        <w:spacing w:after="0" w:line="240" w:lineRule="auto"/>
        <w:jc w:val="both"/>
        <w:rPr>
          <w:rFonts w:eastAsia="Times New Roman"/>
          <w:color w:val="0000FF"/>
        </w:rPr>
      </w:pPr>
    </w:p>
    <w:p w:rsidR="0097139D" w:rsidRPr="00A22EB0" w:rsidRDefault="0097139D" w:rsidP="0097139D">
      <w:pPr>
        <w:spacing w:after="0" w:line="240" w:lineRule="auto"/>
        <w:jc w:val="both"/>
        <w:rPr>
          <w:rFonts w:eastAsia="Times New Roman"/>
        </w:rPr>
      </w:pPr>
      <w:r>
        <w:rPr>
          <w:rFonts w:eastAsia="Times New Roman"/>
          <w:color w:val="0000FF"/>
        </w:rPr>
        <w:t xml:space="preserve">     </w:t>
      </w:r>
      <w:r>
        <w:rPr>
          <w:rFonts w:eastAsia="Times New Roman"/>
          <w:color w:val="0000FF"/>
        </w:rPr>
        <w:tab/>
      </w:r>
      <w:r w:rsidRPr="00A22EB0">
        <w:rPr>
          <w:rFonts w:eastAsia="Times New Roman"/>
        </w:rPr>
        <w:t>potrebni podatci su:</w:t>
      </w:r>
    </w:p>
    <w:p w:rsidR="0097139D" w:rsidRPr="00BC5480" w:rsidRDefault="0097139D" w:rsidP="0097139D">
      <w:pPr>
        <w:spacing w:after="0" w:line="240" w:lineRule="auto"/>
        <w:ind w:firstLine="720"/>
        <w:jc w:val="both"/>
        <w:rPr>
          <w:rFonts w:eastAsia="Times New Roman"/>
        </w:rPr>
      </w:pPr>
      <w:r w:rsidRPr="00BC5480">
        <w:rPr>
          <w:rFonts w:eastAsia="Times New Roman"/>
          <w:color w:val="0000FF"/>
        </w:rPr>
        <w:t>IBAN: </w:t>
      </w:r>
      <w:r w:rsidRPr="00BC5480">
        <w:rPr>
          <w:rFonts w:eastAsia="Times New Roman"/>
          <w:b/>
          <w:bCs/>
          <w:color w:val="0000FF"/>
        </w:rPr>
        <w:t>HR</w:t>
      </w:r>
      <w:r>
        <w:rPr>
          <w:rFonts w:eastAsia="Times New Roman"/>
          <w:b/>
          <w:bCs/>
          <w:color w:val="0000FF"/>
        </w:rPr>
        <w:t>58 2340 0091 4108 3256 3</w:t>
      </w:r>
    </w:p>
    <w:p w:rsidR="0097139D" w:rsidRPr="00BC5480" w:rsidRDefault="0097139D" w:rsidP="0097139D">
      <w:pPr>
        <w:spacing w:after="0" w:line="240" w:lineRule="auto"/>
        <w:jc w:val="both"/>
        <w:rPr>
          <w:rFonts w:eastAsia="Times New Roman"/>
        </w:rPr>
      </w:pPr>
      <w:r>
        <w:rPr>
          <w:rFonts w:eastAsia="Times New Roman"/>
          <w:color w:val="0000FF"/>
        </w:rPr>
        <w:t xml:space="preserve">     </w:t>
      </w:r>
      <w:r>
        <w:rPr>
          <w:rFonts w:eastAsia="Times New Roman"/>
          <w:color w:val="0000FF"/>
        </w:rPr>
        <w:tab/>
      </w:r>
      <w:r w:rsidRPr="00BC5480">
        <w:rPr>
          <w:rFonts w:eastAsia="Times New Roman"/>
          <w:color w:val="0000FF"/>
        </w:rPr>
        <w:t>Opis plaćanja:</w:t>
      </w:r>
      <w:r w:rsidRPr="00BC5480">
        <w:rPr>
          <w:rFonts w:eastAsia="Times New Roman"/>
          <w:b/>
          <w:bCs/>
          <w:color w:val="0000FF"/>
        </w:rPr>
        <w:t> Donacija za hum. projekt «KAP DOBROG VINA ZA SLAP DOBROTE» </w:t>
      </w:r>
    </w:p>
    <w:p w:rsidR="0097139D" w:rsidRDefault="0097139D" w:rsidP="0097139D">
      <w:pPr>
        <w:spacing w:after="0" w:line="240" w:lineRule="auto"/>
        <w:ind w:left="1440" w:hanging="1440"/>
        <w:rPr>
          <w:rFonts w:eastAsia="Times New Roman"/>
          <w:b/>
        </w:rPr>
      </w:pPr>
    </w:p>
    <w:p w:rsidR="0097139D" w:rsidRPr="00DD52DA" w:rsidRDefault="0097139D" w:rsidP="0097139D">
      <w:pPr>
        <w:spacing w:after="0" w:line="240" w:lineRule="auto"/>
        <w:ind w:left="1440" w:hanging="1440"/>
        <w:rPr>
          <w:b/>
        </w:rPr>
      </w:pPr>
      <w:r w:rsidRPr="00DD52DA">
        <w:rPr>
          <w:rFonts w:eastAsia="Times New Roman"/>
          <w:b/>
        </w:rPr>
        <w:t xml:space="preserve">VAŽNO! </w:t>
      </w:r>
      <w:r w:rsidRPr="00DD52DA">
        <w:rPr>
          <w:rFonts w:eastAsia="Times New Roman"/>
          <w:b/>
        </w:rPr>
        <w:tab/>
        <w:t>iznos donacije će se evidentirati za svakog pojedinog uplatitelja i u njegove ime doznačiti u  </w:t>
      </w:r>
      <w:r w:rsidRPr="00DD52DA">
        <w:rPr>
          <w:rFonts w:eastAsia="Times New Roman"/>
          <w:b/>
          <w:bCs/>
        </w:rPr>
        <w:t>TRF-Annual Fund. </w:t>
      </w:r>
    </w:p>
    <w:p w:rsidR="0097139D" w:rsidRPr="007977FE" w:rsidRDefault="0097139D">
      <w:pPr>
        <w:rPr>
          <w:sz w:val="24"/>
        </w:rPr>
      </w:pPr>
    </w:p>
    <w:sectPr w:rsidR="0097139D" w:rsidRPr="007977FE" w:rsidSect="009713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36" w:rsidRDefault="00EF4536" w:rsidP="007977FE">
      <w:pPr>
        <w:spacing w:after="0" w:line="240" w:lineRule="auto"/>
      </w:pPr>
      <w:r>
        <w:separator/>
      </w:r>
    </w:p>
  </w:endnote>
  <w:endnote w:type="continuationSeparator" w:id="0">
    <w:p w:rsidR="00EF4536" w:rsidRDefault="00EF4536" w:rsidP="0079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FE" w:rsidRDefault="00797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FE" w:rsidRDefault="00797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FE" w:rsidRDefault="0079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36" w:rsidRDefault="00EF4536" w:rsidP="007977FE">
      <w:pPr>
        <w:spacing w:after="0" w:line="240" w:lineRule="auto"/>
      </w:pPr>
      <w:r>
        <w:separator/>
      </w:r>
    </w:p>
  </w:footnote>
  <w:footnote w:type="continuationSeparator" w:id="0">
    <w:p w:rsidR="00EF4536" w:rsidRDefault="00EF4536" w:rsidP="00797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FE" w:rsidRDefault="00EF4536">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089" o:spid="_x0000_s2050" type="#_x0000_t75" style="position:absolute;margin-left:0;margin-top:0;width:582.65pt;height:835.55pt;z-index:-251657216;mso-position-horizontal:center;mso-position-horizontal-relative:margin;mso-position-vertical:center;mso-position-vertical-relative:margin" o:allowincell="f">
          <v:imagedata r:id="rId1" o:title="memoDonatVin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FE" w:rsidRDefault="00EF4536">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090" o:spid="_x0000_s2051" type="#_x0000_t75" style="position:absolute;margin-left:0;margin-top:0;width:582.65pt;height:835.55pt;z-index:-251656192;mso-position-horizontal:center;mso-position-horizontal-relative:margin;mso-position-vertical:center;mso-position-vertical-relative:margin" o:allowincell="f">
          <v:imagedata r:id="rId1" o:title="memoDonatVin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FE" w:rsidRDefault="00EF4536">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088" o:spid="_x0000_s2049" type="#_x0000_t75" style="position:absolute;margin-left:0;margin-top:0;width:582.65pt;height:835.55pt;z-index:-251658240;mso-position-horizontal:center;mso-position-horizontal-relative:margin;mso-position-vertical:center;mso-position-vertical-relative:margin" o:allowincell="f">
          <v:imagedata r:id="rId1" o:title="memoDonatVin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FE"/>
    <w:rsid w:val="00062DAD"/>
    <w:rsid w:val="002D643B"/>
    <w:rsid w:val="007977FE"/>
    <w:rsid w:val="00801CBB"/>
    <w:rsid w:val="0097139D"/>
    <w:rsid w:val="00EF4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C0671A8-048E-4409-816F-74311B6F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77FE"/>
  </w:style>
  <w:style w:type="paragraph" w:styleId="Footer">
    <w:name w:val="footer"/>
    <w:basedOn w:val="Normal"/>
    <w:link w:val="FooterChar"/>
    <w:uiPriority w:val="99"/>
    <w:unhideWhenUsed/>
    <w:rsid w:val="007977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A1CF-6307-4004-8BF9-51083BB6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dc:creator>
  <cp:lastModifiedBy>Srećko Radnić</cp:lastModifiedBy>
  <cp:revision>3</cp:revision>
  <dcterms:created xsi:type="dcterms:W3CDTF">2017-03-08T14:25:00Z</dcterms:created>
  <dcterms:modified xsi:type="dcterms:W3CDTF">2017-03-14T11:47:00Z</dcterms:modified>
</cp:coreProperties>
</file>